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472"/>
        <w:gridCol w:w="1067"/>
        <w:gridCol w:w="1740"/>
        <w:gridCol w:w="2841"/>
      </w:tblGrid>
      <w:tr w14:paraId="6BB7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0500" w:type="dxa"/>
            <w:gridSpan w:val="5"/>
            <w:vAlign w:val="center"/>
          </w:tcPr>
          <w:p w14:paraId="6A0A5A7E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44"/>
                <w:szCs w:val="44"/>
                <w:lang w:val="en-US" w:eastAsia="zh-CN"/>
              </w:rPr>
              <w:t>Proforma Invoice</w:t>
            </w:r>
          </w:p>
        </w:tc>
      </w:tr>
      <w:tr w14:paraId="57FFF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9" w:hRule="atLeast"/>
          <w:jc w:val="center"/>
        </w:trPr>
        <w:tc>
          <w:tcPr>
            <w:tcW w:w="4852" w:type="dxa"/>
            <w:gridSpan w:val="2"/>
            <w:vAlign w:val="top"/>
          </w:tcPr>
          <w:p w14:paraId="4D602C20">
            <w:pPr>
              <w:numPr>
                <w:ilvl w:val="0"/>
                <w:numId w:val="1"/>
              </w:numPr>
              <w:jc w:val="left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Seller</w:t>
            </w:r>
          </w:p>
          <w:p w14:paraId="7348FEB0">
            <w:pPr>
              <w:jc w:val="left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ShanDong Jiaming Medical Equipment Co., Ltd</w:t>
            </w:r>
          </w:p>
          <w:p w14:paraId="09A3DB70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eastAsia="zh-CN"/>
              </w:rPr>
              <w:t>Address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26/F., TOWER ONE, TIMES SQUARE 1 MATHESON STREET CAUSEWAY BAY HK</w:t>
            </w:r>
          </w:p>
          <w:p w14:paraId="5115D33F">
            <w:pPr>
              <w:shd w:val="clear" w:fill="FFFFFF" w:themeFill="background1"/>
              <w:spacing w:line="240" w:lineRule="atLeast"/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contacts: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lang w:val="en-US" w:eastAsia="zh-CN"/>
              </w:rPr>
              <w:t>XXXXX</w:t>
            </w:r>
          </w:p>
          <w:p w14:paraId="10AC20D0">
            <w:pPr>
              <w:shd w:val="clear" w:fill="FFFFFF" w:themeFill="background1"/>
              <w:spacing w:line="240" w:lineRule="atLeast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number:</w:t>
            </w:r>
            <w:r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lang w:val="en-US" w:eastAsia="zh-CN"/>
              </w:rPr>
              <w:t>XXXXX</w:t>
            </w:r>
          </w:p>
          <w:p w14:paraId="2F64B6FE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Final Destination</w:t>
            </w:r>
          </w:p>
          <w:p w14:paraId="0E7DDEF0">
            <w:pPr>
              <w:jc w:val="left"/>
              <w:rPr>
                <w:rFonts w:hint="default" w:ascii="Arial" w:hAnsi="Arial" w:eastAsia="PingFang SC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Arial" w:hAnsi="Arial" w:eastAsia="PingFang SC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Bahrain Port</w:t>
            </w:r>
          </w:p>
          <w:p w14:paraId="346A6ABD">
            <w:pPr>
              <w:jc w:val="left"/>
              <w:rPr>
                <w:rFonts w:hint="default" w:ascii="Arial" w:hAnsi="Arial" w:cs="Arial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. ETD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EstimatedTimeofArrival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  <w:t>)</w:t>
            </w:r>
          </w:p>
          <w:p w14:paraId="79A9044F">
            <w:pPr>
              <w:jc w:val="left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2025.5.10</w:t>
            </w:r>
          </w:p>
        </w:tc>
        <w:tc>
          <w:tcPr>
            <w:tcW w:w="5648" w:type="dxa"/>
            <w:gridSpan w:val="3"/>
            <w:vAlign w:val="top"/>
          </w:tcPr>
          <w:p w14:paraId="49316109">
            <w:pPr>
              <w:numPr>
                <w:ilvl w:val="0"/>
                <w:numId w:val="2"/>
              </w:numPr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eastAsia="zh-CN"/>
              </w:rPr>
              <w:t>Consignee</w:t>
            </w:r>
          </w:p>
          <w:p w14:paraId="3B34BF20">
            <w:pPr>
              <w:jc w:val="left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eastAsia="zh-CN"/>
              </w:rPr>
              <w:t>corporate name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微软雅黑" w:cs="Arial"/>
                <w:sz w:val="24"/>
                <w:szCs w:val="24"/>
                <w:lang w:val="en-US" w:eastAsia="zh-CN"/>
              </w:rPr>
              <w:t>XXXXXX</w:t>
            </w:r>
          </w:p>
          <w:p w14:paraId="78012B66">
            <w:pPr>
              <w:shd w:val="clear" w:fill="FFFFFF" w:themeFill="background1"/>
              <w:spacing w:line="240" w:lineRule="atLeast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eastAsia="zh-CN"/>
              </w:rPr>
              <w:t>Contact person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  <w:t xml:space="preserve">: 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lang w:val="en-US" w:eastAsia="zh-CN"/>
              </w:rPr>
              <w:t>XXXXX</w:t>
            </w:r>
          </w:p>
          <w:p w14:paraId="6D8B6F01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eastAsia="zh-CN"/>
              </w:rPr>
              <w:t>Address of the business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  <w:t>:</w:t>
            </w:r>
          </w:p>
          <w:p w14:paraId="6DCA723C">
            <w:pPr>
              <w:shd w:val="clear" w:fill="FFFFFF" w:themeFill="background1"/>
              <w:spacing w:line="240" w:lineRule="atLeast"/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  <w:t>Phone: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caps w:val="0"/>
                <w:sz w:val="24"/>
                <w:szCs w:val="24"/>
                <w:lang w:val="en-US" w:eastAsia="zh-CN"/>
              </w:rPr>
              <w:t>XXXXX</w:t>
            </w:r>
          </w:p>
          <w:p w14:paraId="37AEF0AE">
            <w:pPr>
              <w:shd w:val="clear" w:fill="FFFFFF" w:themeFill="background1"/>
              <w:spacing w:line="240" w:lineRule="atLeast"/>
              <w:rPr>
                <w:rFonts w:hint="default" w:ascii="Arial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eastAsia="zh-CN"/>
              </w:rPr>
              <w:t>Payment term</w:t>
            </w:r>
          </w:p>
          <w:p w14:paraId="756DCC07">
            <w:pPr>
              <w:jc w:val="left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T/T(Telegraphic Transfer)</w:t>
            </w:r>
          </w:p>
          <w:p w14:paraId="33F098AB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eastAsia="zh-CN"/>
              </w:rPr>
              <w:t>.Transportation</w:t>
            </w:r>
          </w:p>
          <w:p w14:paraId="22AE1D99">
            <w:pPr>
              <w:jc w:val="left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 xml:space="preserve">Shipping - Transport entrusted to : </w:t>
            </w:r>
            <w:r>
              <w:rPr>
                <w:rFonts w:hint="default" w:ascii="Arial" w:hAnsi="Arial" w:cs="Arial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Arial" w:hAnsi="Arial" w:cs="Arial"/>
                <w:sz w:val="24"/>
                <w:szCs w:val="24"/>
                <w:lang w:eastAsia="zh-CN"/>
              </w:rPr>
              <w:t>Shenzhen Haiyue International Freight Co.,ltd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 xml:space="preserve"> )</w:t>
            </w:r>
          </w:p>
          <w:p w14:paraId="5E7A9B43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eastAsia="zh-CN"/>
              </w:rPr>
              <w:t>.Price term</w:t>
            </w:r>
          </w:p>
          <w:p w14:paraId="4C26663C">
            <w:pPr>
              <w:jc w:val="left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 xml:space="preserve">DDU  / ShangHai  </w:t>
            </w:r>
          </w:p>
        </w:tc>
      </w:tr>
      <w:tr w14:paraId="51BB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80" w:type="dxa"/>
            <w:vAlign w:val="center"/>
          </w:tcPr>
          <w:p w14:paraId="3F971FEF">
            <w:pPr>
              <w:rPr>
                <w:rFonts w:hint="default"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 w:eastAsia="zh-CN"/>
              </w:rPr>
              <w:t>Item</w:t>
            </w:r>
          </w:p>
        </w:tc>
        <w:tc>
          <w:tcPr>
            <w:tcW w:w="3472" w:type="dxa"/>
            <w:vAlign w:val="center"/>
          </w:tcPr>
          <w:p w14:paraId="60C86483">
            <w:pPr>
              <w:rPr>
                <w:rFonts w:hint="default"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 w:eastAsia="zh-CN"/>
              </w:rPr>
              <w:t>Description</w:t>
            </w:r>
          </w:p>
        </w:tc>
        <w:tc>
          <w:tcPr>
            <w:tcW w:w="1067" w:type="dxa"/>
            <w:vAlign w:val="center"/>
          </w:tcPr>
          <w:p w14:paraId="2E7C5CE8">
            <w:pPr>
              <w:rPr>
                <w:rFonts w:hint="default"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 w:eastAsia="zh-CN"/>
              </w:rPr>
              <w:t>Qty</w:t>
            </w:r>
          </w:p>
        </w:tc>
        <w:tc>
          <w:tcPr>
            <w:tcW w:w="1740" w:type="dxa"/>
            <w:vAlign w:val="center"/>
          </w:tcPr>
          <w:p w14:paraId="6ECD4D1C">
            <w:pPr>
              <w:rPr>
                <w:rFonts w:hint="default"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 w:eastAsia="zh-CN"/>
              </w:rPr>
              <w:t>Unit Price</w:t>
            </w:r>
          </w:p>
        </w:tc>
        <w:tc>
          <w:tcPr>
            <w:tcW w:w="2841" w:type="dxa"/>
            <w:vAlign w:val="center"/>
          </w:tcPr>
          <w:p w14:paraId="57BADC6D">
            <w:pPr>
              <w:rPr>
                <w:rFonts w:hint="default"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 w:eastAsia="zh-CN"/>
              </w:rPr>
              <w:t>transportatio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val="en-US" w:eastAsia="zh-CN"/>
              </w:rPr>
              <w:t>n</w:t>
            </w: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cost</w:t>
            </w:r>
          </w:p>
        </w:tc>
      </w:tr>
      <w:tr w14:paraId="3FCB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47AE29C3">
            <w:pPr>
              <w:jc w:val="left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6962F119">
            <w:pPr>
              <w:jc w:val="left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MPW10-Integrated water production machine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94CDF03">
            <w:pP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1 set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C5D83D8"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$ 27,600USD</w:t>
            </w:r>
          </w:p>
        </w:tc>
        <w:tc>
          <w:tcPr>
            <w:tcW w:w="2841" w:type="dxa"/>
            <w:vAlign w:val="center"/>
          </w:tcPr>
          <w:p w14:paraId="60D701B1"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$ 430 USD</w:t>
            </w:r>
          </w:p>
        </w:tc>
      </w:tr>
      <w:tr w14:paraId="2F28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0C43DCF4">
            <w:pP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660B01A5">
            <w:pP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KF- B20L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216C18B">
            <w:pP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1 set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EB0EFEE"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$ 15,800 USD</w:t>
            </w:r>
          </w:p>
        </w:tc>
        <w:tc>
          <w:tcPr>
            <w:tcW w:w="2841" w:type="dxa"/>
            <w:vAlign w:val="center"/>
          </w:tcPr>
          <w:p w14:paraId="77197F58">
            <w:pPr>
              <w:jc w:val="center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$ 340 USD</w:t>
            </w:r>
          </w:p>
        </w:tc>
      </w:tr>
      <w:tr w14:paraId="2796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18280970">
            <w:pP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Total</w:t>
            </w:r>
          </w:p>
        </w:tc>
        <w:tc>
          <w:tcPr>
            <w:tcW w:w="9120" w:type="dxa"/>
            <w:gridSpan w:val="4"/>
            <w:shd w:val="clear" w:color="auto" w:fill="auto"/>
            <w:vAlign w:val="center"/>
          </w:tcPr>
          <w:p w14:paraId="3A67CD86">
            <w:pPr>
              <w:wordWrap w:val="0"/>
              <w:jc w:val="right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 xml:space="preserve">$ 44,170 USD     </w:t>
            </w:r>
          </w:p>
        </w:tc>
      </w:tr>
      <w:tr w14:paraId="35EC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8" w:hRule="atLeast"/>
          <w:jc w:val="center"/>
        </w:trPr>
        <w:tc>
          <w:tcPr>
            <w:tcW w:w="10500" w:type="dxa"/>
            <w:gridSpan w:val="5"/>
            <w:shd w:val="clear" w:color="auto" w:fill="auto"/>
            <w:vAlign w:val="top"/>
          </w:tcPr>
          <w:p w14:paraId="669ABA0F">
            <w:pPr>
              <w:jc w:val="left"/>
              <w:rPr>
                <w:rFonts w:hint="default"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 w:eastAsia="zh-CN"/>
              </w:rPr>
              <w:t>8.Please kindly remmit the payment to following beneficiary's bank:</w:t>
            </w:r>
          </w:p>
          <w:p w14:paraId="7B0AC074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  <w:t>Beneficiary Bank:</w:t>
            </w:r>
          </w:p>
          <w:p w14:paraId="1DB2A37E">
            <w:pPr>
              <w:jc w:val="left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 xml:space="preserve"> JPMorgan Chase Bank, N.A., Hong Kong Branch </w:t>
            </w:r>
          </w:p>
          <w:p w14:paraId="7693F754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  <w:t>Beneficiary Bank Address :</w:t>
            </w:r>
          </w:p>
          <w:p w14:paraId="018FEF92">
            <w:pPr>
              <w:jc w:val="left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The Quayside, 18/F Tower 1, 77 Hoi Bun Road, Kwun Tong, Hong Kong</w:t>
            </w:r>
          </w:p>
          <w:p w14:paraId="48B45747">
            <w:pPr>
              <w:jc w:val="left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  <w:t>Bank Code: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 xml:space="preserve"> 007</w:t>
            </w:r>
          </w:p>
          <w:p w14:paraId="1ADABE24">
            <w:pPr>
              <w:jc w:val="left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  <w:t>Branch Code :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863</w:t>
            </w:r>
            <w:bookmarkStart w:id="0" w:name="_GoBack"/>
            <w:bookmarkEnd w:id="0"/>
          </w:p>
          <w:p w14:paraId="346087D8">
            <w:pPr>
              <w:jc w:val="left"/>
              <w:rPr>
                <w:rFonts w:hint="default" w:ascii="Arial" w:hAnsi="Arial" w:cs="Arial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 w:eastAsia="zh-CN"/>
              </w:rPr>
              <w:t>9.Confirmation</w:t>
            </w:r>
          </w:p>
          <w:p w14:paraId="425AB012">
            <w:pPr>
              <w:jc w:val="left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8"/>
                <w:szCs w:val="28"/>
                <w:lang w:val="en-US" w:eastAsia="zh-CN"/>
              </w:rPr>
              <w:t>The Buyer_________                   The Seller__________</w:t>
            </w:r>
          </w:p>
        </w:tc>
      </w:tr>
    </w:tbl>
    <w:p w14:paraId="14B83FB8">
      <w:pPr>
        <w:jc w:val="both"/>
      </w:pPr>
    </w:p>
    <w:sectPr>
      <w:pgSz w:w="11906" w:h="16838"/>
      <w:pgMar w:top="1134" w:right="567" w:bottom="567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9FC5A7"/>
    <w:multiLevelType w:val="singleLevel"/>
    <w:tmpl w:val="BE9FC5A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28"/>
        <w:szCs w:val="28"/>
      </w:rPr>
    </w:lvl>
  </w:abstractNum>
  <w:abstractNum w:abstractNumId="1">
    <w:nsid w:val="24D71EF1"/>
    <w:multiLevelType w:val="singleLevel"/>
    <w:tmpl w:val="24D71EF1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D009A"/>
    <w:rsid w:val="00947782"/>
    <w:rsid w:val="058D2B51"/>
    <w:rsid w:val="0F6F3BF4"/>
    <w:rsid w:val="10DF4E54"/>
    <w:rsid w:val="12C163B8"/>
    <w:rsid w:val="181D009A"/>
    <w:rsid w:val="22B26978"/>
    <w:rsid w:val="23832D8B"/>
    <w:rsid w:val="25734CE3"/>
    <w:rsid w:val="26333300"/>
    <w:rsid w:val="3A352628"/>
    <w:rsid w:val="3E507266"/>
    <w:rsid w:val="472B3398"/>
    <w:rsid w:val="48FF3A76"/>
    <w:rsid w:val="49465201"/>
    <w:rsid w:val="61CB6BD8"/>
    <w:rsid w:val="66402994"/>
    <w:rsid w:val="66B40B0F"/>
    <w:rsid w:val="6AA638F9"/>
    <w:rsid w:val="6D7970A3"/>
    <w:rsid w:val="6DC02CBD"/>
    <w:rsid w:val="72D6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899</Characters>
  <Lines>0</Lines>
  <Paragraphs>0</Paragraphs>
  <TotalTime>1</TotalTime>
  <ScaleCrop>false</ScaleCrop>
  <LinksUpToDate>false</LinksUpToDate>
  <CharactersWithSpaces>1035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2025-04-08T08:22:00Z</dcterms:created>
  <dc:creator>翻身入睡</dc:creator>
  <cp:lastModifiedBy>翻身入睡</cp:lastModifiedBy>
  <dcterms:modified xsi:type="dcterms:W3CDTF">2025-05-16T03:42:37Z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896CBBE27D9046E893EA5A55539BFD6C_13</vt:lpwstr>
  </property>
  <property fmtid="{D5CDD505-2E9C-101B-9397-08002B2CF9AE}" pid="4" name="KSOTemplateDocerSaveRecord">
    <vt:lpwstr>eyJoZGlkIjoiY2YxN2ZlNzA0NDVhMTdhZjViMDA5ZGRjNTRiMGVjMTIiLCJ1c2VySWQiOiI5MDE4NzM4MDgifQ==</vt:lpwstr>
  </property>
</Properties>
</file>